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6FAC" w14:textId="77777777" w:rsidR="00FF2279" w:rsidRDefault="00FF2279" w:rsidP="00FF2279">
      <w:pPr>
        <w:spacing w:after="0" w:line="240" w:lineRule="auto"/>
        <w:jc w:val="center"/>
        <w:rPr>
          <w:rFonts w:ascii="Arial" w:eastAsia="Times New Roman" w:hAnsi="Arial" w:cs="Arial"/>
          <w:b/>
          <w:bCs/>
          <w:i/>
          <w:iCs/>
          <w:color w:val="000000"/>
          <w:sz w:val="36"/>
          <w:szCs w:val="38"/>
          <w:lang w:eastAsia="it-IT"/>
        </w:rPr>
      </w:pPr>
    </w:p>
    <w:p w14:paraId="7794B2EF" w14:textId="1C3AFB8F" w:rsidR="00FF2279" w:rsidRPr="00FF2279" w:rsidRDefault="00FF2279" w:rsidP="00FF2279">
      <w:pPr>
        <w:spacing w:after="0" w:line="240" w:lineRule="auto"/>
        <w:jc w:val="center"/>
        <w:rPr>
          <w:rFonts w:ascii="Times New Roman" w:eastAsia="Times New Roman" w:hAnsi="Times New Roman" w:cs="Times New Roman"/>
          <w:szCs w:val="24"/>
          <w:lang w:eastAsia="it-IT"/>
        </w:rPr>
      </w:pPr>
      <w:r w:rsidRPr="00FF2279">
        <w:rPr>
          <w:rFonts w:ascii="Arial" w:eastAsia="Times New Roman" w:hAnsi="Arial" w:cs="Arial"/>
          <w:b/>
          <w:bCs/>
          <w:i/>
          <w:iCs/>
          <w:color w:val="000000"/>
          <w:sz w:val="36"/>
          <w:szCs w:val="38"/>
          <w:lang w:eastAsia="it-IT"/>
        </w:rPr>
        <w:t xml:space="preserve">Dal Molise a Montreal. </w:t>
      </w:r>
    </w:p>
    <w:p w14:paraId="1EA1806C" w14:textId="77777777" w:rsidR="00FF2279" w:rsidRPr="00FF2279" w:rsidRDefault="00FF2279" w:rsidP="00FF2279">
      <w:pPr>
        <w:spacing w:after="0" w:line="240" w:lineRule="auto"/>
        <w:jc w:val="center"/>
        <w:rPr>
          <w:rFonts w:ascii="Times New Roman" w:eastAsia="Times New Roman" w:hAnsi="Times New Roman" w:cs="Times New Roman"/>
          <w:szCs w:val="24"/>
          <w:lang w:eastAsia="it-IT"/>
        </w:rPr>
      </w:pPr>
      <w:r w:rsidRPr="00FF2279">
        <w:rPr>
          <w:rFonts w:ascii="Arial" w:eastAsia="Times New Roman" w:hAnsi="Arial" w:cs="Arial"/>
          <w:b/>
          <w:bCs/>
          <w:i/>
          <w:iCs/>
          <w:color w:val="000000"/>
          <w:sz w:val="36"/>
          <w:szCs w:val="38"/>
          <w:lang w:eastAsia="it-IT"/>
        </w:rPr>
        <w:t xml:space="preserve">L’emigrazione nel contesto del dopoguerra. </w:t>
      </w:r>
    </w:p>
    <w:p w14:paraId="34C883FB" w14:textId="77777777" w:rsidR="00FF2279" w:rsidRPr="00FF2279" w:rsidRDefault="00FF2279" w:rsidP="00FF2279">
      <w:pPr>
        <w:spacing w:after="0" w:line="240" w:lineRule="auto"/>
        <w:jc w:val="center"/>
        <w:rPr>
          <w:rFonts w:ascii="Times New Roman" w:eastAsia="Times New Roman" w:hAnsi="Times New Roman" w:cs="Times New Roman"/>
          <w:szCs w:val="24"/>
          <w:lang w:eastAsia="it-IT"/>
        </w:rPr>
      </w:pPr>
      <w:r w:rsidRPr="00FF2279">
        <w:rPr>
          <w:rFonts w:ascii="Arial" w:eastAsia="Times New Roman" w:hAnsi="Arial" w:cs="Arial"/>
          <w:b/>
          <w:bCs/>
          <w:i/>
          <w:iCs/>
          <w:color w:val="000000"/>
          <w:sz w:val="36"/>
          <w:szCs w:val="38"/>
          <w:lang w:eastAsia="it-IT"/>
        </w:rPr>
        <w:t>Studio di un caso: il paese di Jelsi.</w:t>
      </w:r>
      <w:r w:rsidRPr="00FF2279">
        <w:rPr>
          <w:rFonts w:ascii="Arial" w:eastAsia="Times New Roman" w:hAnsi="Arial" w:cs="Arial"/>
          <w:color w:val="000000"/>
          <w:sz w:val="36"/>
          <w:szCs w:val="38"/>
          <w:lang w:eastAsia="it-IT"/>
        </w:rPr>
        <w:t xml:space="preserve"> </w:t>
      </w:r>
    </w:p>
    <w:p w14:paraId="0B7BF85F" w14:textId="77777777" w:rsidR="00FF2279" w:rsidRPr="00FF2279" w:rsidRDefault="00FF2279" w:rsidP="00FF2279">
      <w:pPr>
        <w:spacing w:after="0" w:line="240" w:lineRule="auto"/>
        <w:rPr>
          <w:rFonts w:ascii="Times New Roman" w:eastAsia="Times New Roman" w:hAnsi="Times New Roman" w:cs="Times New Roman"/>
          <w:szCs w:val="24"/>
          <w:lang w:eastAsia="it-IT"/>
        </w:rPr>
      </w:pPr>
    </w:p>
    <w:p w14:paraId="2DF4133A" w14:textId="74CA547E" w:rsidR="00FF2279" w:rsidRPr="00FF2279" w:rsidRDefault="00FF2279" w:rsidP="00FF2279">
      <w:pPr>
        <w:spacing w:after="0" w:line="240" w:lineRule="auto"/>
        <w:rPr>
          <w:rFonts w:ascii="Times New Roman" w:eastAsia="Times New Roman" w:hAnsi="Times New Roman" w:cs="Times New Roman"/>
          <w:szCs w:val="24"/>
          <w:lang w:eastAsia="it-IT"/>
        </w:rPr>
      </w:pPr>
      <w:r w:rsidRPr="00FF2279">
        <w:rPr>
          <w:rFonts w:ascii="Arial" w:eastAsia="Times New Roman" w:hAnsi="Arial" w:cs="Arial"/>
          <w:i/>
          <w:iCs/>
          <w:color w:val="000000"/>
          <w:sz w:val="24"/>
          <w:szCs w:val="28"/>
          <w:lang w:eastAsia="it-IT"/>
        </w:rPr>
        <w:t xml:space="preserve">Il comune di Jelsi, con il contributo di associazioni, comitati e privati cittadini di Jelsi e di Montreal che hanno collaborato con la giovane ricercatrice francese Flora Jouvencel alla realizzazione di uno studio sulla comunità jelsese di Montreal, ha il privilegio di presentare il risultato della ricerca che analizza nello specifico un periodo compreso tra gli anni </w:t>
      </w:r>
      <w:r w:rsidRPr="00FF2279">
        <w:rPr>
          <w:rFonts w:ascii="Arial" w:eastAsia="Times New Roman" w:hAnsi="Arial" w:cs="Arial"/>
          <w:i/>
          <w:iCs/>
          <w:color w:val="000000"/>
          <w:sz w:val="24"/>
          <w:szCs w:val="28"/>
          <w:lang w:eastAsia="it-IT"/>
        </w:rPr>
        <w:t>Cinquanta</w:t>
      </w:r>
      <w:r w:rsidRPr="00FF2279">
        <w:rPr>
          <w:rFonts w:ascii="Arial" w:eastAsia="Times New Roman" w:hAnsi="Arial" w:cs="Arial"/>
          <w:i/>
          <w:iCs/>
          <w:color w:val="000000"/>
          <w:sz w:val="24"/>
          <w:szCs w:val="28"/>
          <w:lang w:eastAsia="it-IT"/>
        </w:rPr>
        <w:t xml:space="preserve"> e </w:t>
      </w:r>
      <w:r w:rsidRPr="00FF2279">
        <w:rPr>
          <w:rFonts w:ascii="Arial" w:eastAsia="Times New Roman" w:hAnsi="Arial" w:cs="Arial"/>
          <w:i/>
          <w:iCs/>
          <w:color w:val="000000"/>
          <w:sz w:val="24"/>
          <w:szCs w:val="28"/>
          <w:lang w:eastAsia="it-IT"/>
        </w:rPr>
        <w:t>Sessanta</w:t>
      </w:r>
      <w:r w:rsidRPr="00FF2279">
        <w:rPr>
          <w:rFonts w:ascii="Arial" w:eastAsia="Times New Roman" w:hAnsi="Arial" w:cs="Arial"/>
          <w:i/>
          <w:iCs/>
          <w:color w:val="000000"/>
          <w:sz w:val="24"/>
          <w:szCs w:val="28"/>
          <w:lang w:eastAsia="it-IT"/>
        </w:rPr>
        <w:t xml:space="preserve"> del secolo scorso. </w:t>
      </w:r>
      <w:r w:rsidRPr="00FF2279">
        <w:rPr>
          <w:rFonts w:ascii="Arial" w:eastAsia="Times New Roman" w:hAnsi="Arial" w:cs="Arial"/>
          <w:color w:val="000000"/>
          <w:sz w:val="24"/>
          <w:szCs w:val="28"/>
          <w:lang w:eastAsia="it-IT"/>
        </w:rPr>
        <w:t xml:space="preserve"> </w:t>
      </w:r>
    </w:p>
    <w:p w14:paraId="07927330" w14:textId="448FC489" w:rsidR="00FF2279" w:rsidRPr="00FF2279" w:rsidRDefault="00FF2279" w:rsidP="00FF2279">
      <w:pPr>
        <w:spacing w:after="0" w:line="240" w:lineRule="auto"/>
        <w:rPr>
          <w:rFonts w:ascii="Times New Roman" w:eastAsia="Times New Roman" w:hAnsi="Times New Roman" w:cs="Times New Roman"/>
          <w:szCs w:val="24"/>
          <w:lang w:eastAsia="it-IT"/>
        </w:rPr>
      </w:pPr>
      <w:r w:rsidRPr="00FF2279">
        <w:rPr>
          <w:rFonts w:ascii="Arial" w:eastAsia="Times New Roman" w:hAnsi="Arial" w:cs="Arial"/>
          <w:i/>
          <w:iCs/>
          <w:color w:val="000000"/>
          <w:sz w:val="24"/>
          <w:szCs w:val="28"/>
          <w:lang w:eastAsia="it-IT"/>
        </w:rPr>
        <w:t xml:space="preserve">Il lavoro finale sarà presentato dalla ricercatrice il 16 dicembre 2017 a Jelsi nella sala convegni G. Santella della SS Annunziata con inizio </w:t>
      </w:r>
      <w:r w:rsidR="007F45AA" w:rsidRPr="00FF2279">
        <w:rPr>
          <w:rFonts w:ascii="Arial" w:eastAsia="Times New Roman" w:hAnsi="Arial" w:cs="Arial"/>
          <w:i/>
          <w:iCs/>
          <w:color w:val="000000"/>
          <w:sz w:val="24"/>
          <w:szCs w:val="28"/>
          <w:lang w:eastAsia="it-IT"/>
        </w:rPr>
        <w:t xml:space="preserve">alle </w:t>
      </w:r>
      <w:proofErr w:type="gramStart"/>
      <w:r w:rsidR="007F45AA">
        <w:rPr>
          <w:rFonts w:ascii="Arial" w:eastAsia="Times New Roman" w:hAnsi="Arial" w:cs="Arial"/>
          <w:i/>
          <w:iCs/>
          <w:color w:val="000000"/>
          <w:sz w:val="24"/>
          <w:szCs w:val="28"/>
          <w:lang w:eastAsia="it-IT"/>
        </w:rPr>
        <w:t xml:space="preserve">ore </w:t>
      </w:r>
      <w:r w:rsidR="007F45AA" w:rsidRPr="00FF2279">
        <w:rPr>
          <w:rFonts w:ascii="Arial" w:eastAsia="Times New Roman" w:hAnsi="Arial" w:cs="Arial"/>
          <w:i/>
          <w:iCs/>
          <w:color w:val="000000"/>
          <w:sz w:val="24"/>
          <w:szCs w:val="28"/>
          <w:lang w:eastAsia="it-IT"/>
        </w:rPr>
        <w:t>16,30</w:t>
      </w:r>
      <w:proofErr w:type="gramEnd"/>
      <w:r w:rsidRPr="00FF2279">
        <w:rPr>
          <w:rFonts w:ascii="Arial" w:eastAsia="Times New Roman" w:hAnsi="Arial" w:cs="Arial"/>
          <w:i/>
          <w:iCs/>
          <w:color w:val="000000"/>
          <w:sz w:val="24"/>
          <w:szCs w:val="28"/>
          <w:lang w:eastAsia="it-IT"/>
        </w:rPr>
        <w:t>.</w:t>
      </w:r>
      <w:r w:rsidRPr="00FF2279">
        <w:rPr>
          <w:rFonts w:ascii="Arial" w:eastAsia="Times New Roman" w:hAnsi="Arial" w:cs="Arial"/>
          <w:color w:val="000000"/>
          <w:sz w:val="24"/>
          <w:szCs w:val="28"/>
          <w:lang w:eastAsia="it-IT"/>
        </w:rPr>
        <w:t xml:space="preserve"> </w:t>
      </w:r>
    </w:p>
    <w:p w14:paraId="1859A71F" w14:textId="77777777" w:rsidR="00FF2279" w:rsidRPr="00FF2279" w:rsidRDefault="00FF2279" w:rsidP="00FF2279">
      <w:pPr>
        <w:spacing w:after="0" w:line="240" w:lineRule="auto"/>
        <w:rPr>
          <w:rFonts w:ascii="Times New Roman" w:eastAsia="Times New Roman" w:hAnsi="Times New Roman" w:cs="Times New Roman"/>
          <w:szCs w:val="24"/>
          <w:lang w:eastAsia="it-IT"/>
        </w:rPr>
      </w:pPr>
      <w:r w:rsidRPr="00FF2279">
        <w:rPr>
          <w:rFonts w:ascii="Arial" w:eastAsia="Times New Roman" w:hAnsi="Arial" w:cs="Arial"/>
          <w:color w:val="000000"/>
          <w:sz w:val="24"/>
          <w:szCs w:val="28"/>
          <w:lang w:eastAsia="it-IT"/>
        </w:rPr>
        <w:t xml:space="preserve"> </w:t>
      </w:r>
    </w:p>
    <w:p w14:paraId="426D09F5" w14:textId="77777777" w:rsidR="00FF2279" w:rsidRPr="00FF2279" w:rsidRDefault="00FF2279" w:rsidP="00FF2279">
      <w:pPr>
        <w:spacing w:after="0" w:line="240" w:lineRule="auto"/>
        <w:ind w:left="-30"/>
        <w:rPr>
          <w:rFonts w:ascii="Times New Roman" w:eastAsia="Times New Roman" w:hAnsi="Times New Roman" w:cs="Times New Roman"/>
          <w:szCs w:val="24"/>
          <w:lang w:eastAsia="it-IT"/>
        </w:rPr>
      </w:pPr>
      <w:r w:rsidRPr="00FF2279">
        <w:rPr>
          <w:rFonts w:ascii="Arial" w:eastAsia="Times New Roman" w:hAnsi="Arial" w:cs="Arial"/>
          <w:i/>
          <w:iCs/>
          <w:color w:val="000000"/>
          <w:sz w:val="24"/>
          <w:szCs w:val="28"/>
          <w:lang w:eastAsia="it-IT"/>
        </w:rPr>
        <w:t>Parteciperanno all’evento:</w:t>
      </w:r>
      <w:r w:rsidRPr="00FF2279">
        <w:rPr>
          <w:rFonts w:ascii="Arial" w:eastAsia="Times New Roman" w:hAnsi="Arial" w:cs="Arial"/>
          <w:color w:val="000000"/>
          <w:sz w:val="24"/>
          <w:szCs w:val="28"/>
          <w:lang w:eastAsia="it-IT"/>
        </w:rPr>
        <w:t xml:space="preserve"> </w:t>
      </w:r>
    </w:p>
    <w:p w14:paraId="6C23D098" w14:textId="77777777" w:rsidR="00FF2279" w:rsidRPr="00FF2279" w:rsidRDefault="00FF2279" w:rsidP="00FF2279">
      <w:pPr>
        <w:spacing w:after="0" w:line="240" w:lineRule="auto"/>
        <w:rPr>
          <w:rFonts w:ascii="Times New Roman" w:eastAsia="Times New Roman" w:hAnsi="Times New Roman" w:cs="Times New Roman"/>
          <w:szCs w:val="24"/>
          <w:lang w:eastAsia="it-IT"/>
        </w:rPr>
      </w:pPr>
      <w:r w:rsidRPr="00FF2279">
        <w:rPr>
          <w:rFonts w:ascii="Arial" w:eastAsia="Times New Roman" w:hAnsi="Arial" w:cs="Arial"/>
          <w:color w:val="000000"/>
          <w:sz w:val="24"/>
          <w:szCs w:val="28"/>
          <w:lang w:eastAsia="it-IT"/>
        </w:rPr>
        <w:t xml:space="preserve"> </w:t>
      </w:r>
    </w:p>
    <w:p w14:paraId="35065A32" w14:textId="77777777" w:rsidR="00FF2279" w:rsidRPr="00FF2279" w:rsidRDefault="00FF2279" w:rsidP="00FF2279">
      <w:pPr>
        <w:spacing w:after="0" w:line="240" w:lineRule="auto"/>
        <w:rPr>
          <w:rFonts w:ascii="Times New Roman" w:eastAsia="Times New Roman" w:hAnsi="Times New Roman" w:cs="Times New Roman"/>
          <w:szCs w:val="24"/>
          <w:lang w:eastAsia="it-IT"/>
        </w:rPr>
      </w:pPr>
      <w:r w:rsidRPr="00FF2279">
        <w:rPr>
          <w:rFonts w:ascii="Arial" w:eastAsia="Times New Roman" w:hAnsi="Arial" w:cs="Arial"/>
          <w:b/>
          <w:bCs/>
          <w:i/>
          <w:iCs/>
          <w:color w:val="000000"/>
          <w:sz w:val="24"/>
          <w:szCs w:val="28"/>
          <w:lang w:eastAsia="it-IT"/>
        </w:rPr>
        <w:t xml:space="preserve">Michael Mirolla: </w:t>
      </w:r>
      <w:r w:rsidRPr="00FF2279">
        <w:rPr>
          <w:rFonts w:ascii="Arial" w:eastAsia="Times New Roman" w:hAnsi="Arial" w:cs="Arial"/>
          <w:i/>
          <w:iCs/>
          <w:color w:val="000000"/>
          <w:sz w:val="24"/>
          <w:szCs w:val="28"/>
          <w:lang w:eastAsia="it-IT"/>
        </w:rPr>
        <w:t>Scrittore ed editore Italocanadese originario di Jelsi. </w:t>
      </w:r>
      <w:r w:rsidRPr="00FF2279">
        <w:rPr>
          <w:rFonts w:ascii="Arial" w:eastAsia="Times New Roman" w:hAnsi="Arial" w:cs="Arial"/>
          <w:color w:val="000000"/>
          <w:sz w:val="24"/>
          <w:szCs w:val="28"/>
          <w:lang w:eastAsia="it-IT"/>
        </w:rPr>
        <w:t xml:space="preserve"> </w:t>
      </w:r>
    </w:p>
    <w:p w14:paraId="4FBEF71F" w14:textId="77777777" w:rsidR="00FF2279" w:rsidRPr="00FF2279" w:rsidRDefault="00FF2279" w:rsidP="00FF2279">
      <w:pPr>
        <w:spacing w:after="0" w:line="240" w:lineRule="auto"/>
        <w:rPr>
          <w:rFonts w:ascii="Times New Roman" w:eastAsia="Times New Roman" w:hAnsi="Times New Roman" w:cs="Times New Roman"/>
          <w:szCs w:val="24"/>
          <w:lang w:eastAsia="it-IT"/>
        </w:rPr>
      </w:pPr>
      <w:r w:rsidRPr="00FF2279">
        <w:rPr>
          <w:rFonts w:ascii="Arial" w:eastAsia="Times New Roman" w:hAnsi="Arial" w:cs="Arial"/>
          <w:color w:val="000000"/>
          <w:sz w:val="24"/>
          <w:szCs w:val="28"/>
          <w:lang w:eastAsia="it-IT"/>
        </w:rPr>
        <w:t xml:space="preserve"> </w:t>
      </w:r>
    </w:p>
    <w:p w14:paraId="6C1B3A9F" w14:textId="77777777" w:rsidR="00FF2279" w:rsidRPr="00FF2279" w:rsidRDefault="00FF2279" w:rsidP="00FF2279">
      <w:pPr>
        <w:spacing w:after="0" w:line="240" w:lineRule="auto"/>
        <w:rPr>
          <w:rFonts w:ascii="Times New Roman" w:eastAsia="Times New Roman" w:hAnsi="Times New Roman" w:cs="Times New Roman"/>
          <w:szCs w:val="24"/>
          <w:lang w:eastAsia="it-IT"/>
        </w:rPr>
      </w:pPr>
      <w:r w:rsidRPr="00FF2279">
        <w:rPr>
          <w:rFonts w:ascii="Arial" w:eastAsia="Times New Roman" w:hAnsi="Arial" w:cs="Arial"/>
          <w:b/>
          <w:bCs/>
          <w:i/>
          <w:iCs/>
          <w:color w:val="000000"/>
          <w:sz w:val="24"/>
          <w:szCs w:val="28"/>
          <w:lang w:eastAsia="it-IT"/>
        </w:rPr>
        <w:t xml:space="preserve">Francesca La Marca: </w:t>
      </w:r>
      <w:r w:rsidRPr="00FF2279">
        <w:rPr>
          <w:rFonts w:ascii="Arial" w:eastAsia="Times New Roman" w:hAnsi="Arial" w:cs="Arial"/>
          <w:i/>
          <w:iCs/>
          <w:color w:val="000000"/>
          <w:sz w:val="24"/>
          <w:szCs w:val="28"/>
          <w:lang w:eastAsia="it-IT"/>
        </w:rPr>
        <w:t>Deputata Italocanadese eletta nella circoscrizione C (America settentrionale e centrale).</w:t>
      </w:r>
      <w:r w:rsidRPr="00FF2279">
        <w:rPr>
          <w:rFonts w:ascii="Arial" w:eastAsia="Times New Roman" w:hAnsi="Arial" w:cs="Arial"/>
          <w:color w:val="000000"/>
          <w:sz w:val="24"/>
          <w:szCs w:val="28"/>
          <w:lang w:eastAsia="it-IT"/>
        </w:rPr>
        <w:t xml:space="preserve"> </w:t>
      </w:r>
    </w:p>
    <w:p w14:paraId="6BA4E836" w14:textId="77777777" w:rsidR="00FF2279" w:rsidRPr="00FF2279" w:rsidRDefault="00FF2279" w:rsidP="00FF2279">
      <w:pPr>
        <w:spacing w:after="0" w:line="240" w:lineRule="auto"/>
        <w:rPr>
          <w:rFonts w:ascii="Times New Roman" w:eastAsia="Times New Roman" w:hAnsi="Times New Roman" w:cs="Times New Roman"/>
          <w:szCs w:val="24"/>
          <w:lang w:eastAsia="it-IT"/>
        </w:rPr>
      </w:pPr>
    </w:p>
    <w:p w14:paraId="306D4299" w14:textId="77777777" w:rsidR="00FF2279" w:rsidRPr="00FF2279" w:rsidRDefault="00FF2279" w:rsidP="00FF2279">
      <w:pPr>
        <w:spacing w:after="0" w:line="240" w:lineRule="auto"/>
        <w:rPr>
          <w:rFonts w:ascii="Arial" w:eastAsia="Times New Roman" w:hAnsi="Arial" w:cs="Arial"/>
          <w:b/>
          <w:bCs/>
          <w:color w:val="000000"/>
          <w:sz w:val="24"/>
          <w:szCs w:val="28"/>
          <w:lang w:eastAsia="it-IT"/>
        </w:rPr>
      </w:pPr>
      <w:r w:rsidRPr="00FF2279">
        <w:rPr>
          <w:rFonts w:ascii="Arial" w:eastAsia="Times New Roman" w:hAnsi="Arial" w:cs="Arial"/>
          <w:b/>
          <w:bCs/>
          <w:i/>
          <w:iCs/>
          <w:color w:val="000000"/>
          <w:sz w:val="24"/>
          <w:szCs w:val="28"/>
          <w:lang w:eastAsia="it-IT"/>
        </w:rPr>
        <w:t xml:space="preserve">Marco Fedi: </w:t>
      </w:r>
      <w:r w:rsidRPr="00FF2279">
        <w:rPr>
          <w:rFonts w:ascii="Arial" w:eastAsia="Times New Roman" w:hAnsi="Arial" w:cs="Arial"/>
          <w:i/>
          <w:iCs/>
          <w:color w:val="000000"/>
          <w:sz w:val="24"/>
          <w:szCs w:val="28"/>
          <w:lang w:eastAsia="it-IT"/>
        </w:rPr>
        <w:t>Deputato eletto nella circoscrizione D (Africa, Oceania e Antartide)</w:t>
      </w:r>
      <w:r w:rsidRPr="00FF2279">
        <w:rPr>
          <w:rFonts w:ascii="Arial" w:eastAsia="Times New Roman" w:hAnsi="Arial" w:cs="Arial"/>
          <w:b/>
          <w:bCs/>
          <w:color w:val="000000"/>
          <w:sz w:val="24"/>
          <w:szCs w:val="28"/>
          <w:lang w:eastAsia="it-IT"/>
        </w:rPr>
        <w:t>.</w:t>
      </w:r>
    </w:p>
    <w:p w14:paraId="6AA0BF78" w14:textId="77777777" w:rsidR="00FF2279" w:rsidRPr="00FF2279" w:rsidRDefault="00FF2279" w:rsidP="00FF2279">
      <w:pPr>
        <w:spacing w:after="0" w:line="240" w:lineRule="auto"/>
        <w:rPr>
          <w:rFonts w:ascii="Times New Roman" w:eastAsia="Times New Roman" w:hAnsi="Times New Roman" w:cs="Times New Roman"/>
          <w:szCs w:val="24"/>
          <w:lang w:eastAsia="it-IT"/>
        </w:rPr>
      </w:pPr>
    </w:p>
    <w:p w14:paraId="33DE6145" w14:textId="5B37F60E" w:rsidR="00FF2279" w:rsidRPr="00FF2279" w:rsidRDefault="00FF2279" w:rsidP="00FF2279">
      <w:pPr>
        <w:spacing w:after="0" w:line="240" w:lineRule="auto"/>
        <w:rPr>
          <w:rFonts w:ascii="Times New Roman" w:eastAsia="Times New Roman" w:hAnsi="Times New Roman" w:cs="Times New Roman"/>
          <w:szCs w:val="24"/>
          <w:lang w:eastAsia="it-IT"/>
        </w:rPr>
      </w:pPr>
      <w:r w:rsidRPr="00FF2279">
        <w:rPr>
          <w:rFonts w:ascii="Arial" w:eastAsia="Times New Roman" w:hAnsi="Arial" w:cs="Arial"/>
          <w:i/>
          <w:iCs/>
          <w:color w:val="000000"/>
          <w:sz w:val="24"/>
          <w:szCs w:val="28"/>
          <w:lang w:eastAsia="it-IT"/>
        </w:rPr>
        <w:t xml:space="preserve">Concluderà i lavori Norberto Lombardi storico italiano </w:t>
      </w:r>
      <w:r w:rsidRPr="00FF2279">
        <w:rPr>
          <w:rFonts w:ascii="Arial" w:eastAsia="Times New Roman" w:hAnsi="Arial" w:cs="Arial"/>
          <w:i/>
          <w:iCs/>
          <w:color w:val="000000"/>
          <w:sz w:val="24"/>
          <w:szCs w:val="28"/>
          <w:lang w:eastAsia="it-IT"/>
        </w:rPr>
        <w:t>di Jelsi</w:t>
      </w:r>
      <w:r w:rsidRPr="00FF2279">
        <w:rPr>
          <w:rFonts w:ascii="Arial" w:eastAsia="Times New Roman" w:hAnsi="Arial" w:cs="Arial"/>
          <w:i/>
          <w:iCs/>
          <w:color w:val="000000"/>
          <w:sz w:val="24"/>
          <w:szCs w:val="28"/>
          <w:lang w:eastAsia="it-IT"/>
        </w:rPr>
        <w:t>, profondo conoscitore delle realtà molisane nel mondo.</w:t>
      </w:r>
      <w:r w:rsidRPr="00FF2279">
        <w:rPr>
          <w:rFonts w:ascii="Arial" w:eastAsia="Times New Roman" w:hAnsi="Arial" w:cs="Arial"/>
          <w:color w:val="000000"/>
          <w:sz w:val="24"/>
          <w:szCs w:val="28"/>
          <w:lang w:eastAsia="it-IT"/>
        </w:rPr>
        <w:t xml:space="preserve"> </w:t>
      </w:r>
    </w:p>
    <w:p w14:paraId="75466583" w14:textId="77777777" w:rsidR="00FF2279" w:rsidRPr="00FF2279" w:rsidRDefault="00FF2279" w:rsidP="00FF2279">
      <w:pPr>
        <w:spacing w:after="0" w:line="240" w:lineRule="auto"/>
        <w:rPr>
          <w:rFonts w:ascii="Times New Roman" w:eastAsia="Times New Roman" w:hAnsi="Times New Roman" w:cs="Times New Roman"/>
          <w:szCs w:val="24"/>
          <w:lang w:eastAsia="it-IT"/>
        </w:rPr>
      </w:pPr>
      <w:r w:rsidRPr="00FF2279">
        <w:rPr>
          <w:rFonts w:ascii="Arial" w:eastAsia="Times New Roman" w:hAnsi="Arial" w:cs="Arial"/>
          <w:color w:val="000000"/>
          <w:sz w:val="24"/>
          <w:szCs w:val="28"/>
          <w:lang w:eastAsia="it-IT"/>
        </w:rPr>
        <w:t xml:space="preserve"> </w:t>
      </w:r>
    </w:p>
    <w:p w14:paraId="28B13D70" w14:textId="77777777" w:rsidR="00FF2279" w:rsidRPr="00FF2279" w:rsidRDefault="00FF2279" w:rsidP="00FF2279">
      <w:pPr>
        <w:spacing w:after="0" w:line="240" w:lineRule="auto"/>
        <w:rPr>
          <w:rFonts w:ascii="Times New Roman" w:eastAsia="Times New Roman" w:hAnsi="Times New Roman" w:cs="Times New Roman"/>
          <w:szCs w:val="24"/>
          <w:lang w:eastAsia="it-IT"/>
        </w:rPr>
      </w:pPr>
      <w:r w:rsidRPr="00FF2279">
        <w:rPr>
          <w:rFonts w:ascii="Arial" w:eastAsia="Times New Roman" w:hAnsi="Arial" w:cs="Arial"/>
          <w:i/>
          <w:iCs/>
          <w:color w:val="000000"/>
          <w:sz w:val="24"/>
          <w:szCs w:val="28"/>
          <w:lang w:eastAsia="it-IT"/>
        </w:rPr>
        <w:t>Durante la manifestazione trasmessa in streaming sulla home page del Comune di Jelsi, sono previsti interventi in videoconferenza da parte di una rappresentanza della comunità jelsese di Montreal.</w:t>
      </w:r>
      <w:r w:rsidRPr="00FF2279">
        <w:rPr>
          <w:rFonts w:ascii="Arial" w:eastAsia="Times New Roman" w:hAnsi="Arial" w:cs="Arial"/>
          <w:color w:val="000000"/>
          <w:sz w:val="24"/>
          <w:szCs w:val="28"/>
          <w:lang w:eastAsia="it-IT"/>
        </w:rPr>
        <w:t xml:space="preserve"> </w:t>
      </w:r>
    </w:p>
    <w:p w14:paraId="328ECC6D" w14:textId="77777777" w:rsidR="00FF2279" w:rsidRPr="00FF2279" w:rsidRDefault="00FF2279" w:rsidP="00FF2279">
      <w:pPr>
        <w:spacing w:after="0" w:line="240" w:lineRule="auto"/>
        <w:rPr>
          <w:rFonts w:ascii="Times New Roman" w:eastAsia="Times New Roman" w:hAnsi="Times New Roman" w:cs="Times New Roman"/>
          <w:szCs w:val="24"/>
          <w:lang w:eastAsia="it-IT"/>
        </w:rPr>
      </w:pPr>
      <w:r w:rsidRPr="00FF2279">
        <w:rPr>
          <w:rFonts w:ascii="Arial" w:eastAsia="Times New Roman" w:hAnsi="Arial" w:cs="Arial"/>
          <w:color w:val="000000"/>
          <w:sz w:val="24"/>
          <w:szCs w:val="28"/>
          <w:lang w:eastAsia="it-IT"/>
        </w:rPr>
        <w:t xml:space="preserve"> </w:t>
      </w:r>
    </w:p>
    <w:p w14:paraId="2B454A2A" w14:textId="77777777" w:rsidR="00FF2279" w:rsidRDefault="00FF2279" w:rsidP="00FF2279">
      <w:r w:rsidRPr="00FF2279">
        <w:rPr>
          <w:rFonts w:ascii="Arial" w:eastAsia="Times New Roman" w:hAnsi="Arial" w:cs="Arial"/>
          <w:i/>
          <w:iCs/>
          <w:color w:val="000000"/>
          <w:sz w:val="24"/>
          <w:szCs w:val="28"/>
          <w:lang w:eastAsia="it-IT"/>
        </w:rPr>
        <w:t>Il convegno dedicato agli jelsesi e molisani nel mondo è anche un omaggio ad Angelo Valiante jelsese approdato nel 1947 a Stanthorpe, (Queensland) in Australia, che il 21 novembre ha compiuto 101 anni di vita</w:t>
      </w:r>
      <w:r w:rsidRPr="004B62B4">
        <w:rPr>
          <w:rFonts w:ascii="Arial" w:eastAsia="Times New Roman" w:hAnsi="Arial" w:cs="Arial"/>
          <w:i/>
          <w:iCs/>
          <w:color w:val="000000"/>
          <w:sz w:val="28"/>
          <w:szCs w:val="28"/>
          <w:lang w:eastAsia="it-IT"/>
        </w:rPr>
        <w:t>.</w:t>
      </w:r>
    </w:p>
    <w:p w14:paraId="35133347" w14:textId="77777777" w:rsidR="002C585A" w:rsidRDefault="002C585A" w:rsidP="00BD1550">
      <w:pPr>
        <w:jc w:val="center"/>
        <w:rPr>
          <w:rFonts w:ascii="Arial" w:hAnsi="Arial" w:cs="Arial"/>
          <w:sz w:val="32"/>
          <w:u w:val="single"/>
          <w:bdr w:val="none" w:sz="0" w:space="0" w:color="auto" w:frame="1"/>
        </w:rPr>
      </w:pPr>
    </w:p>
    <w:p w14:paraId="36C1C44E" w14:textId="77777777" w:rsidR="007F45AA" w:rsidRDefault="007F45AA" w:rsidP="007F45AA">
      <w:pPr>
        <w:pStyle w:val="Nessunaspaziatura"/>
        <w:jc w:val="center"/>
        <w:rPr>
          <w:rFonts w:ascii="Arial" w:hAnsi="Arial" w:cs="Arial"/>
          <w:i/>
          <w:sz w:val="24"/>
        </w:rPr>
      </w:pPr>
      <w:r>
        <w:rPr>
          <w:rFonts w:ascii="Arial" w:hAnsi="Arial" w:cs="Arial"/>
          <w:i/>
          <w:sz w:val="24"/>
        </w:rPr>
        <w:t xml:space="preserve">                                                                          </w:t>
      </w:r>
      <w:r w:rsidR="00AB0A54" w:rsidRPr="007F45AA">
        <w:rPr>
          <w:rFonts w:ascii="Arial" w:hAnsi="Arial" w:cs="Arial"/>
          <w:i/>
          <w:sz w:val="24"/>
        </w:rPr>
        <w:t>Il Sindaco</w:t>
      </w:r>
      <w:r w:rsidR="00FF2279" w:rsidRPr="007F45AA">
        <w:rPr>
          <w:rFonts w:ascii="Arial" w:hAnsi="Arial" w:cs="Arial"/>
          <w:i/>
          <w:sz w:val="24"/>
        </w:rPr>
        <w:t xml:space="preserve">     </w:t>
      </w:r>
    </w:p>
    <w:p w14:paraId="0432AD92" w14:textId="77295DBF" w:rsidR="00FF2279" w:rsidRPr="007F45AA" w:rsidRDefault="007F45AA" w:rsidP="007F45AA">
      <w:pPr>
        <w:pStyle w:val="Nessunaspaziatura"/>
        <w:jc w:val="center"/>
        <w:rPr>
          <w:rFonts w:ascii="Arial" w:hAnsi="Arial" w:cs="Arial"/>
          <w:i/>
          <w:sz w:val="24"/>
        </w:rPr>
      </w:pPr>
      <w:r>
        <w:rPr>
          <w:rFonts w:ascii="Arial" w:hAnsi="Arial" w:cs="Arial"/>
          <w:i/>
          <w:sz w:val="24"/>
        </w:rPr>
        <w:t xml:space="preserve">                                 </w:t>
      </w:r>
      <w:r w:rsidR="00FF2279" w:rsidRPr="007F45AA">
        <w:rPr>
          <w:rFonts w:ascii="Arial" w:hAnsi="Arial" w:cs="Arial"/>
          <w:i/>
          <w:sz w:val="24"/>
        </w:rPr>
        <w:t xml:space="preserve"> </w:t>
      </w:r>
      <w:r>
        <w:rPr>
          <w:rFonts w:ascii="Arial" w:hAnsi="Arial" w:cs="Arial"/>
          <w:i/>
          <w:sz w:val="24"/>
        </w:rPr>
        <w:t xml:space="preserve">                                          </w:t>
      </w:r>
      <w:bookmarkStart w:id="0" w:name="_GoBack"/>
      <w:bookmarkEnd w:id="0"/>
      <w:r w:rsidRPr="007F45AA">
        <w:rPr>
          <w:rFonts w:ascii="Arial" w:hAnsi="Arial" w:cs="Arial"/>
          <w:i/>
          <w:sz w:val="24"/>
        </w:rPr>
        <w:t>Salvatore D’Amico</w:t>
      </w:r>
      <w:r w:rsidR="00FF2279" w:rsidRPr="007F45AA">
        <w:rPr>
          <w:rFonts w:ascii="Arial" w:hAnsi="Arial" w:cs="Arial"/>
          <w:i/>
          <w:sz w:val="24"/>
        </w:rPr>
        <w:t xml:space="preserve">                                                                                                                             </w:t>
      </w:r>
      <w:r>
        <w:rPr>
          <w:rFonts w:ascii="Arial" w:hAnsi="Arial" w:cs="Arial"/>
          <w:i/>
          <w:sz w:val="24"/>
        </w:rPr>
        <w:t xml:space="preserve">                                                                                   </w:t>
      </w:r>
    </w:p>
    <w:p w14:paraId="0A92A7DE" w14:textId="77777777" w:rsidR="00FF2279" w:rsidRDefault="00AB0A54" w:rsidP="00AB0A54">
      <w:pPr>
        <w:pStyle w:val="Nessunaspaziatura"/>
        <w:rPr>
          <w:sz w:val="20"/>
        </w:rPr>
      </w:pPr>
      <w:r w:rsidRPr="00536ED4">
        <w:rPr>
          <w:sz w:val="20"/>
        </w:rPr>
        <w:tab/>
      </w:r>
    </w:p>
    <w:p w14:paraId="35133354" w14:textId="06DEF04B" w:rsidR="00D701C4" w:rsidRDefault="00D701C4" w:rsidP="00AB0A54">
      <w:pPr>
        <w:pStyle w:val="Nessunaspaziatura"/>
        <w:rPr>
          <w:sz w:val="20"/>
        </w:rPr>
      </w:pPr>
    </w:p>
    <w:p w14:paraId="31B51FAD" w14:textId="0C8CECB1" w:rsidR="00FF2279" w:rsidRDefault="00FF2279" w:rsidP="00AB0A54">
      <w:pPr>
        <w:pStyle w:val="Nessunaspaziatura"/>
        <w:rPr>
          <w:sz w:val="20"/>
        </w:rPr>
      </w:pPr>
    </w:p>
    <w:p w14:paraId="156108A9" w14:textId="77777777" w:rsidR="00FF2279" w:rsidRDefault="00FF2279" w:rsidP="00AB0A54">
      <w:pPr>
        <w:pStyle w:val="Nessunaspaziatura"/>
        <w:rPr>
          <w:sz w:val="20"/>
        </w:rPr>
      </w:pPr>
    </w:p>
    <w:p w14:paraId="35133355" w14:textId="77777777" w:rsidR="00D701C4" w:rsidRDefault="00D701C4" w:rsidP="00AB0A54">
      <w:pPr>
        <w:pStyle w:val="Nessunaspaziatura"/>
        <w:rPr>
          <w:sz w:val="20"/>
        </w:rPr>
      </w:pPr>
    </w:p>
    <w:p w14:paraId="35133356" w14:textId="77777777" w:rsidR="00162647" w:rsidRDefault="00162647" w:rsidP="00AB0A54">
      <w:pPr>
        <w:pStyle w:val="Nessunaspaziatura"/>
        <w:rPr>
          <w:sz w:val="20"/>
        </w:rPr>
      </w:pPr>
    </w:p>
    <w:p w14:paraId="0F19BE44" w14:textId="77777777" w:rsidR="00FF2279" w:rsidRDefault="00FF2279" w:rsidP="00AB0A54">
      <w:pPr>
        <w:pStyle w:val="Nessunaspaziatura"/>
        <w:rPr>
          <w:sz w:val="20"/>
        </w:rPr>
      </w:pPr>
    </w:p>
    <w:p w14:paraId="78FD5E41" w14:textId="77777777" w:rsidR="00FF2279" w:rsidRDefault="00FF2279" w:rsidP="00AB0A54">
      <w:pPr>
        <w:pStyle w:val="Nessunaspaziatura"/>
        <w:rPr>
          <w:sz w:val="20"/>
        </w:rPr>
      </w:pPr>
    </w:p>
    <w:p w14:paraId="35133357" w14:textId="69A4F950" w:rsidR="002C585A" w:rsidRDefault="00D701C4" w:rsidP="00AB0A54">
      <w:pPr>
        <w:pStyle w:val="Nessunaspaziatura"/>
        <w:rPr>
          <w:sz w:val="20"/>
        </w:rPr>
      </w:pPr>
      <w:r>
        <w:rPr>
          <w:noProof/>
          <w:sz w:val="20"/>
          <w:lang w:eastAsia="it-IT"/>
        </w:rPr>
        <w:drawing>
          <wp:anchor distT="0" distB="0" distL="114300" distR="114300" simplePos="0" relativeHeight="251658240" behindDoc="0" locked="0" layoutInCell="1" allowOverlap="1" wp14:anchorId="35133371" wp14:editId="35133372">
            <wp:simplePos x="0" y="0"/>
            <wp:positionH relativeFrom="column">
              <wp:posOffset>22860</wp:posOffset>
            </wp:positionH>
            <wp:positionV relativeFrom="paragraph">
              <wp:posOffset>158115</wp:posOffset>
            </wp:positionV>
            <wp:extent cx="1076325" cy="1076325"/>
            <wp:effectExtent l="19050" t="0" r="9525" b="0"/>
            <wp:wrapSquare wrapText="bothSides"/>
            <wp:docPr id="5" name="Immagine 8" descr="L'immagine può contenere: 1 persona, con sorriso, neve, albero e spazio all'ap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mmagine può contenere: 1 persona, con sorriso, neve, albero e spazio all'aperto"/>
                    <pic:cNvPicPr>
                      <a:picLocks noChangeAspect="1" noChangeArrowheads="1"/>
                    </pic:cNvPicPr>
                  </pic:nvPicPr>
                  <pic:blipFill>
                    <a:blip r:embed="rId6" cstate="print"/>
                    <a:srcRect/>
                    <a:stretch>
                      <a:fillRect/>
                    </a:stretch>
                  </pic:blipFill>
                  <pic:spPr bwMode="auto">
                    <a:xfrm>
                      <a:off x="0" y="0"/>
                      <a:ext cx="1076325" cy="1076325"/>
                    </a:xfrm>
                    <a:prstGeom prst="rect">
                      <a:avLst/>
                    </a:prstGeom>
                    <a:noFill/>
                    <a:ln w="9525">
                      <a:noFill/>
                      <a:miter lim="800000"/>
                      <a:headEnd/>
                      <a:tailEnd/>
                    </a:ln>
                  </pic:spPr>
                </pic:pic>
              </a:graphicData>
            </a:graphic>
          </wp:anchor>
        </w:drawing>
      </w:r>
    </w:p>
    <w:p w14:paraId="35133358" w14:textId="53F8F63A" w:rsidR="00D701C4" w:rsidRDefault="002C585A" w:rsidP="002C585A">
      <w:pPr>
        <w:pStyle w:val="Nessunaspaziatura"/>
        <w:jc w:val="both"/>
        <w:rPr>
          <w:i/>
        </w:rPr>
      </w:pPr>
      <w:r w:rsidRPr="00FF2279">
        <w:rPr>
          <w:b/>
          <w:i/>
        </w:rPr>
        <w:t>Flora JOUVENCEL</w:t>
      </w:r>
      <w:r w:rsidRPr="002C585A">
        <w:rPr>
          <w:i/>
        </w:rPr>
        <w:cr/>
        <w:t>è una giovane ricercatrice francese formatasi nelle Università di Parigi, Bologna e Montreal.</w:t>
      </w:r>
    </w:p>
    <w:p w14:paraId="35133359" w14:textId="77777777" w:rsidR="002C585A" w:rsidRPr="002C585A" w:rsidRDefault="002C585A" w:rsidP="002C585A">
      <w:pPr>
        <w:pStyle w:val="Nessunaspaziatura"/>
        <w:jc w:val="both"/>
        <w:rPr>
          <w:i/>
        </w:rPr>
      </w:pPr>
      <w:r w:rsidRPr="002C585A">
        <w:rPr>
          <w:i/>
        </w:rPr>
        <w:t>È autrice di uno studio sulla emigrazione molisana in Canada, con particolare attenzione al fenomeno migratorio della Comunità di Jelsi.</w:t>
      </w:r>
    </w:p>
    <w:p w14:paraId="3513335A" w14:textId="77777777" w:rsidR="002C585A" w:rsidRDefault="002C585A" w:rsidP="002C585A">
      <w:pPr>
        <w:pStyle w:val="Nessunaspaziatura"/>
        <w:jc w:val="both"/>
        <w:rPr>
          <w:i/>
        </w:rPr>
      </w:pPr>
    </w:p>
    <w:p w14:paraId="3513335B" w14:textId="77777777" w:rsidR="00D701C4" w:rsidRDefault="00D701C4" w:rsidP="002C585A">
      <w:pPr>
        <w:pStyle w:val="Nessunaspaziatura"/>
        <w:jc w:val="both"/>
        <w:rPr>
          <w:i/>
        </w:rPr>
      </w:pPr>
    </w:p>
    <w:p w14:paraId="3513335C" w14:textId="77777777" w:rsidR="00D701C4" w:rsidRPr="002C585A" w:rsidRDefault="00D701C4" w:rsidP="002C585A">
      <w:pPr>
        <w:pStyle w:val="Nessunaspaziatura"/>
        <w:jc w:val="both"/>
        <w:rPr>
          <w:i/>
        </w:rPr>
      </w:pPr>
    </w:p>
    <w:p w14:paraId="3513335D" w14:textId="77777777" w:rsidR="00D701C4" w:rsidRDefault="00D701C4" w:rsidP="002C585A">
      <w:pPr>
        <w:pStyle w:val="Nessunaspaziatura"/>
        <w:jc w:val="both"/>
        <w:rPr>
          <w:i/>
        </w:rPr>
      </w:pPr>
      <w:r w:rsidRPr="00FF2279">
        <w:rPr>
          <w:b/>
          <w:noProof/>
          <w:lang w:eastAsia="it-IT"/>
        </w:rPr>
        <w:drawing>
          <wp:anchor distT="0" distB="0" distL="114300" distR="114300" simplePos="0" relativeHeight="251660288" behindDoc="0" locked="0" layoutInCell="1" allowOverlap="1" wp14:anchorId="35133373" wp14:editId="35133374">
            <wp:simplePos x="0" y="0"/>
            <wp:positionH relativeFrom="column">
              <wp:posOffset>22860</wp:posOffset>
            </wp:positionH>
            <wp:positionV relativeFrom="paragraph">
              <wp:posOffset>0</wp:posOffset>
            </wp:positionV>
            <wp:extent cx="1076325" cy="1257935"/>
            <wp:effectExtent l="19050" t="0" r="9525" b="0"/>
            <wp:wrapSquare wrapText="bothSides"/>
            <wp:docPr id="11" name="Immagine 11" descr="Risultati immagini per michael miro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ultati immagini per michael mirolla"/>
                    <pic:cNvPicPr>
                      <a:picLocks noChangeAspect="1" noChangeArrowheads="1"/>
                    </pic:cNvPicPr>
                  </pic:nvPicPr>
                  <pic:blipFill>
                    <a:blip r:embed="rId7" cstate="print"/>
                    <a:srcRect b="15342"/>
                    <a:stretch>
                      <a:fillRect/>
                    </a:stretch>
                  </pic:blipFill>
                  <pic:spPr bwMode="auto">
                    <a:xfrm>
                      <a:off x="0" y="0"/>
                      <a:ext cx="1076325" cy="1257935"/>
                    </a:xfrm>
                    <a:prstGeom prst="rect">
                      <a:avLst/>
                    </a:prstGeom>
                    <a:noFill/>
                    <a:ln w="9525">
                      <a:noFill/>
                      <a:miter lim="800000"/>
                      <a:headEnd/>
                      <a:tailEnd/>
                    </a:ln>
                  </pic:spPr>
                </pic:pic>
              </a:graphicData>
            </a:graphic>
          </wp:anchor>
        </w:drawing>
      </w:r>
      <w:r w:rsidR="002C585A" w:rsidRPr="00FF2279">
        <w:rPr>
          <w:b/>
          <w:i/>
        </w:rPr>
        <w:t>Michael MIROLLA</w:t>
      </w:r>
      <w:r w:rsidR="002C585A" w:rsidRPr="002C585A">
        <w:rPr>
          <w:i/>
        </w:rPr>
        <w:cr/>
        <w:t xml:space="preserve">Italo-canadese nato a Jelsi, è scrittore di numerosi romanzi, tra cui </w:t>
      </w:r>
      <w:proofErr w:type="spellStart"/>
      <w:r w:rsidR="002C585A" w:rsidRPr="002C585A">
        <w:rPr>
          <w:i/>
        </w:rPr>
        <w:t>Berlin</w:t>
      </w:r>
      <w:proofErr w:type="spellEnd"/>
      <w:r w:rsidR="002C585A" w:rsidRPr="002C585A">
        <w:rPr>
          <w:i/>
        </w:rPr>
        <w:t>, poeta e novelliere.</w:t>
      </w:r>
    </w:p>
    <w:p w14:paraId="3513335E" w14:textId="77777777" w:rsidR="002C585A" w:rsidRPr="002C585A" w:rsidRDefault="002C585A" w:rsidP="002C585A">
      <w:pPr>
        <w:pStyle w:val="Nessunaspaziatura"/>
        <w:jc w:val="both"/>
        <w:rPr>
          <w:i/>
        </w:rPr>
      </w:pPr>
      <w:r w:rsidRPr="002C585A">
        <w:rPr>
          <w:i/>
        </w:rPr>
        <w:t xml:space="preserve">Più volte vincitore del premio </w:t>
      </w:r>
      <w:proofErr w:type="spellStart"/>
      <w:r w:rsidRPr="002C585A">
        <w:rPr>
          <w:i/>
        </w:rPr>
        <w:t>Bressani</w:t>
      </w:r>
      <w:proofErr w:type="spellEnd"/>
      <w:r w:rsidRPr="002C585A">
        <w:rPr>
          <w:i/>
        </w:rPr>
        <w:t>, alterna all’attività di autore quella di editore.</w:t>
      </w:r>
    </w:p>
    <w:p w14:paraId="3513335F" w14:textId="77777777" w:rsidR="002C585A" w:rsidRPr="002C585A" w:rsidRDefault="002C585A" w:rsidP="002C585A">
      <w:pPr>
        <w:pStyle w:val="Nessunaspaziatura"/>
        <w:jc w:val="both"/>
        <w:rPr>
          <w:i/>
        </w:rPr>
      </w:pPr>
    </w:p>
    <w:p w14:paraId="35133360" w14:textId="77777777" w:rsidR="00D701C4" w:rsidRDefault="00D701C4" w:rsidP="002C585A">
      <w:pPr>
        <w:pStyle w:val="Nessunaspaziatura"/>
        <w:jc w:val="both"/>
        <w:rPr>
          <w:i/>
        </w:rPr>
      </w:pPr>
    </w:p>
    <w:p w14:paraId="35133361" w14:textId="77777777" w:rsidR="00D701C4" w:rsidRDefault="00D701C4" w:rsidP="002C585A">
      <w:pPr>
        <w:pStyle w:val="Nessunaspaziatura"/>
        <w:jc w:val="both"/>
        <w:rPr>
          <w:i/>
        </w:rPr>
      </w:pPr>
    </w:p>
    <w:p w14:paraId="35133362" w14:textId="77777777" w:rsidR="00D701C4" w:rsidRDefault="00D701C4" w:rsidP="002C585A">
      <w:pPr>
        <w:pStyle w:val="Nessunaspaziatura"/>
        <w:jc w:val="both"/>
        <w:rPr>
          <w:i/>
        </w:rPr>
      </w:pPr>
    </w:p>
    <w:p w14:paraId="35133363" w14:textId="77777777" w:rsidR="00D701C4" w:rsidRDefault="00D701C4" w:rsidP="002C585A">
      <w:pPr>
        <w:pStyle w:val="Nessunaspaziatura"/>
        <w:jc w:val="both"/>
        <w:rPr>
          <w:i/>
        </w:rPr>
      </w:pPr>
    </w:p>
    <w:p w14:paraId="35133364" w14:textId="77777777" w:rsidR="00D701C4" w:rsidRDefault="00D701C4" w:rsidP="002C585A">
      <w:pPr>
        <w:pStyle w:val="Nessunaspaziatura"/>
        <w:jc w:val="both"/>
        <w:rPr>
          <w:i/>
        </w:rPr>
      </w:pPr>
      <w:r w:rsidRPr="00FF2279">
        <w:rPr>
          <w:b/>
          <w:i/>
          <w:noProof/>
          <w:lang w:eastAsia="it-IT"/>
        </w:rPr>
        <w:drawing>
          <wp:anchor distT="0" distB="0" distL="114300" distR="114300" simplePos="0" relativeHeight="251661312" behindDoc="0" locked="0" layoutInCell="1" allowOverlap="1" wp14:anchorId="35133375" wp14:editId="35133376">
            <wp:simplePos x="0" y="0"/>
            <wp:positionH relativeFrom="column">
              <wp:posOffset>22860</wp:posOffset>
            </wp:positionH>
            <wp:positionV relativeFrom="paragraph">
              <wp:posOffset>17780</wp:posOffset>
            </wp:positionV>
            <wp:extent cx="1076325" cy="1257300"/>
            <wp:effectExtent l="19050" t="0" r="9525" b="0"/>
            <wp:wrapSquare wrapText="bothSides"/>
            <wp:docPr id="14" name="Immagine 14" descr="Risultati immagini per francesca la 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sultati immagini per francesca la marca"/>
                    <pic:cNvPicPr>
                      <a:picLocks noChangeAspect="1" noChangeArrowheads="1"/>
                    </pic:cNvPicPr>
                  </pic:nvPicPr>
                  <pic:blipFill>
                    <a:blip r:embed="rId8" cstate="print"/>
                    <a:srcRect b="15385"/>
                    <a:stretch>
                      <a:fillRect/>
                    </a:stretch>
                  </pic:blipFill>
                  <pic:spPr bwMode="auto">
                    <a:xfrm>
                      <a:off x="0" y="0"/>
                      <a:ext cx="1076325" cy="1257300"/>
                    </a:xfrm>
                    <a:prstGeom prst="rect">
                      <a:avLst/>
                    </a:prstGeom>
                    <a:noFill/>
                    <a:ln w="9525">
                      <a:noFill/>
                      <a:miter lim="800000"/>
                      <a:headEnd/>
                      <a:tailEnd/>
                    </a:ln>
                  </pic:spPr>
                </pic:pic>
              </a:graphicData>
            </a:graphic>
          </wp:anchor>
        </w:drawing>
      </w:r>
      <w:r w:rsidR="002C585A" w:rsidRPr="00FF2279">
        <w:rPr>
          <w:b/>
          <w:i/>
        </w:rPr>
        <w:t>Francesca LA MARCA</w:t>
      </w:r>
      <w:r w:rsidR="002C585A" w:rsidRPr="00FF2279">
        <w:rPr>
          <w:b/>
          <w:i/>
        </w:rPr>
        <w:cr/>
      </w:r>
      <w:r w:rsidR="002C585A" w:rsidRPr="002C585A">
        <w:rPr>
          <w:i/>
        </w:rPr>
        <w:t xml:space="preserve">nata in Canada da genitori italiani, unica deputata italo-canadese presente nel Parlamento italiano, eletta nella ripartizione Centro e Nord America. Master e </w:t>
      </w:r>
      <w:proofErr w:type="spellStart"/>
      <w:r w:rsidR="002C585A" w:rsidRPr="002C585A">
        <w:rPr>
          <w:i/>
        </w:rPr>
        <w:t>Phd</w:t>
      </w:r>
      <w:proofErr w:type="spellEnd"/>
      <w:r w:rsidR="002C585A" w:rsidRPr="002C585A">
        <w:rPr>
          <w:i/>
        </w:rPr>
        <w:t xml:space="preserve"> in letteratura francese</w:t>
      </w:r>
      <w:r>
        <w:rPr>
          <w:i/>
        </w:rPr>
        <w:t>.</w:t>
      </w:r>
    </w:p>
    <w:p w14:paraId="35133365" w14:textId="77777777" w:rsidR="002C585A" w:rsidRPr="002C585A" w:rsidRDefault="002C585A" w:rsidP="002C585A">
      <w:pPr>
        <w:pStyle w:val="Nessunaspaziatura"/>
        <w:jc w:val="both"/>
        <w:rPr>
          <w:i/>
        </w:rPr>
      </w:pPr>
      <w:r w:rsidRPr="002C585A">
        <w:rPr>
          <w:i/>
        </w:rPr>
        <w:t>Presentatrice del disegno di legge sulla Giornata nazionale degli italiani nel mondo</w:t>
      </w:r>
    </w:p>
    <w:p w14:paraId="35133366" w14:textId="77777777" w:rsidR="002C585A" w:rsidRPr="002C585A" w:rsidRDefault="002C585A" w:rsidP="002C585A">
      <w:pPr>
        <w:pStyle w:val="Nessunaspaziatura"/>
        <w:jc w:val="both"/>
        <w:rPr>
          <w:i/>
        </w:rPr>
      </w:pPr>
    </w:p>
    <w:p w14:paraId="35133367" w14:textId="77777777" w:rsidR="00D701C4" w:rsidRDefault="00D701C4" w:rsidP="002C585A">
      <w:pPr>
        <w:pStyle w:val="Nessunaspaziatura"/>
        <w:jc w:val="both"/>
        <w:rPr>
          <w:i/>
        </w:rPr>
      </w:pPr>
    </w:p>
    <w:p w14:paraId="35133368" w14:textId="77777777" w:rsidR="00D701C4" w:rsidRDefault="00D701C4" w:rsidP="002C585A">
      <w:pPr>
        <w:pStyle w:val="Nessunaspaziatura"/>
        <w:jc w:val="both"/>
        <w:rPr>
          <w:i/>
        </w:rPr>
      </w:pPr>
    </w:p>
    <w:p w14:paraId="35133369" w14:textId="77777777" w:rsidR="00D701C4" w:rsidRDefault="00D701C4" w:rsidP="002C585A">
      <w:pPr>
        <w:pStyle w:val="Nessunaspaziatura"/>
        <w:jc w:val="both"/>
        <w:rPr>
          <w:i/>
        </w:rPr>
      </w:pPr>
    </w:p>
    <w:p w14:paraId="3513336A" w14:textId="77777777" w:rsidR="00D701C4" w:rsidRDefault="00D701C4" w:rsidP="002C585A">
      <w:pPr>
        <w:pStyle w:val="Nessunaspaziatura"/>
        <w:jc w:val="both"/>
        <w:rPr>
          <w:i/>
        </w:rPr>
      </w:pPr>
      <w:r>
        <w:rPr>
          <w:i/>
          <w:noProof/>
          <w:lang w:eastAsia="it-IT"/>
        </w:rPr>
        <w:drawing>
          <wp:anchor distT="0" distB="0" distL="114300" distR="114300" simplePos="0" relativeHeight="251662336" behindDoc="0" locked="0" layoutInCell="1" allowOverlap="1" wp14:anchorId="35133377" wp14:editId="35133378">
            <wp:simplePos x="0" y="0"/>
            <wp:positionH relativeFrom="column">
              <wp:posOffset>22860</wp:posOffset>
            </wp:positionH>
            <wp:positionV relativeFrom="paragraph">
              <wp:posOffset>142240</wp:posOffset>
            </wp:positionV>
            <wp:extent cx="1162050" cy="914400"/>
            <wp:effectExtent l="19050" t="0" r="0" b="0"/>
            <wp:wrapSquare wrapText="bothSides"/>
            <wp:docPr id="17" name="Immagine 17" descr="Risultati immagini per marco fedi depu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sultati immagini per marco fedi deputato"/>
                    <pic:cNvPicPr>
                      <a:picLocks noChangeAspect="1" noChangeArrowheads="1"/>
                    </pic:cNvPicPr>
                  </pic:nvPicPr>
                  <pic:blipFill>
                    <a:blip r:embed="rId9" cstate="print"/>
                    <a:srcRect b="25000"/>
                    <a:stretch>
                      <a:fillRect/>
                    </a:stretch>
                  </pic:blipFill>
                  <pic:spPr bwMode="auto">
                    <a:xfrm>
                      <a:off x="0" y="0"/>
                      <a:ext cx="1162050" cy="914400"/>
                    </a:xfrm>
                    <a:prstGeom prst="rect">
                      <a:avLst/>
                    </a:prstGeom>
                    <a:noFill/>
                    <a:ln w="9525">
                      <a:noFill/>
                      <a:miter lim="800000"/>
                      <a:headEnd/>
                      <a:tailEnd/>
                    </a:ln>
                  </pic:spPr>
                </pic:pic>
              </a:graphicData>
            </a:graphic>
          </wp:anchor>
        </w:drawing>
      </w:r>
    </w:p>
    <w:p w14:paraId="3513336B" w14:textId="50BB53C2" w:rsidR="00AB0A54" w:rsidRPr="002C585A" w:rsidRDefault="002C585A" w:rsidP="002C585A">
      <w:pPr>
        <w:pStyle w:val="Nessunaspaziatura"/>
        <w:jc w:val="both"/>
        <w:rPr>
          <w:i/>
        </w:rPr>
      </w:pPr>
      <w:r w:rsidRPr="00FF2279">
        <w:rPr>
          <w:b/>
          <w:i/>
        </w:rPr>
        <w:t>Marco FEDI</w:t>
      </w:r>
      <w:r w:rsidRPr="002C585A">
        <w:rPr>
          <w:i/>
        </w:rPr>
        <w:cr/>
        <w:t xml:space="preserve">nato ad Ascoli </w:t>
      </w:r>
      <w:proofErr w:type="gramStart"/>
      <w:r w:rsidRPr="002C585A">
        <w:rPr>
          <w:i/>
        </w:rPr>
        <w:t>Piceno  Emigrato</w:t>
      </w:r>
      <w:proofErr w:type="gramEnd"/>
      <w:r w:rsidRPr="002C585A">
        <w:rPr>
          <w:i/>
        </w:rPr>
        <w:t xml:space="preserve"> in Australia nel 1983. Eletto nel 2006 alla Camera dei Deputati nella circoscrizione estero, ripartizione Africa, Oceania, Antartide, per l’Unione-Prodi.</w:t>
      </w:r>
    </w:p>
    <w:p w14:paraId="3513336C" w14:textId="77777777" w:rsidR="002C585A" w:rsidRDefault="002C585A" w:rsidP="002C585A">
      <w:pPr>
        <w:pStyle w:val="Nessunaspaziatura"/>
        <w:jc w:val="both"/>
        <w:rPr>
          <w:i/>
        </w:rPr>
      </w:pPr>
    </w:p>
    <w:p w14:paraId="3513336D" w14:textId="77777777" w:rsidR="00D701C4" w:rsidRPr="002C585A" w:rsidRDefault="00D701C4" w:rsidP="002C585A">
      <w:pPr>
        <w:pStyle w:val="Nessunaspaziatura"/>
        <w:jc w:val="both"/>
        <w:rPr>
          <w:i/>
        </w:rPr>
      </w:pPr>
    </w:p>
    <w:p w14:paraId="3513336E" w14:textId="77777777" w:rsidR="00D701C4" w:rsidRDefault="00D701C4" w:rsidP="002C585A">
      <w:pPr>
        <w:pStyle w:val="Nessunaspaziatura"/>
        <w:jc w:val="both"/>
        <w:rPr>
          <w:i/>
        </w:rPr>
      </w:pPr>
    </w:p>
    <w:p w14:paraId="3513336F" w14:textId="77777777" w:rsidR="00D701C4" w:rsidRDefault="00D701C4" w:rsidP="002C585A">
      <w:pPr>
        <w:pStyle w:val="Nessunaspaziatura"/>
        <w:jc w:val="both"/>
        <w:rPr>
          <w:i/>
        </w:rPr>
      </w:pPr>
      <w:r w:rsidRPr="00FF2279">
        <w:rPr>
          <w:b/>
          <w:i/>
          <w:noProof/>
          <w:lang w:eastAsia="it-IT"/>
        </w:rPr>
        <w:drawing>
          <wp:anchor distT="0" distB="0" distL="114300" distR="114300" simplePos="0" relativeHeight="251659264" behindDoc="0" locked="0" layoutInCell="1" allowOverlap="1" wp14:anchorId="35133379" wp14:editId="3513337A">
            <wp:simplePos x="0" y="0"/>
            <wp:positionH relativeFrom="column">
              <wp:posOffset>22860</wp:posOffset>
            </wp:positionH>
            <wp:positionV relativeFrom="paragraph">
              <wp:posOffset>55880</wp:posOffset>
            </wp:positionV>
            <wp:extent cx="1162050" cy="838200"/>
            <wp:effectExtent l="19050" t="0" r="0" b="0"/>
            <wp:wrapSquare wrapText="bothSides"/>
            <wp:docPr id="20" name="Immagine 20" descr="Risultati immagini per NORBERTO LOMBA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sultati immagini per NORBERTO LOMBARDI"/>
                    <pic:cNvPicPr>
                      <a:picLocks noChangeAspect="1" noChangeArrowheads="1"/>
                    </pic:cNvPicPr>
                  </pic:nvPicPr>
                  <pic:blipFill>
                    <a:blip r:embed="rId10" cstate="print"/>
                    <a:srcRect/>
                    <a:stretch>
                      <a:fillRect/>
                    </a:stretch>
                  </pic:blipFill>
                  <pic:spPr bwMode="auto">
                    <a:xfrm>
                      <a:off x="0" y="0"/>
                      <a:ext cx="1162050" cy="838200"/>
                    </a:xfrm>
                    <a:prstGeom prst="rect">
                      <a:avLst/>
                    </a:prstGeom>
                    <a:noFill/>
                    <a:ln w="9525">
                      <a:noFill/>
                      <a:miter lim="800000"/>
                      <a:headEnd/>
                      <a:tailEnd/>
                    </a:ln>
                  </pic:spPr>
                </pic:pic>
              </a:graphicData>
            </a:graphic>
          </wp:anchor>
        </w:drawing>
      </w:r>
      <w:r w:rsidR="002C585A" w:rsidRPr="00FF2279">
        <w:rPr>
          <w:b/>
          <w:i/>
        </w:rPr>
        <w:t>Norberto LOMBARDI</w:t>
      </w:r>
      <w:r w:rsidR="002C585A" w:rsidRPr="002C585A">
        <w:rPr>
          <w:i/>
        </w:rPr>
        <w:cr/>
        <w:t>storico e autore di numerosi saggi sull’emigrazione molisana e italiana, componente del Consiglio generale degli italiani all’estero.</w:t>
      </w:r>
    </w:p>
    <w:p w14:paraId="35133370" w14:textId="77777777" w:rsidR="002C585A" w:rsidRDefault="002C585A" w:rsidP="002C585A">
      <w:pPr>
        <w:pStyle w:val="Nessunaspaziatura"/>
        <w:jc w:val="both"/>
        <w:rPr>
          <w:i/>
        </w:rPr>
      </w:pPr>
      <w:r w:rsidRPr="002C585A">
        <w:rPr>
          <w:i/>
        </w:rPr>
        <w:t xml:space="preserve"> Curatore per la casa editrice </w:t>
      </w:r>
      <w:proofErr w:type="spellStart"/>
      <w:r w:rsidRPr="002C585A">
        <w:rPr>
          <w:i/>
        </w:rPr>
        <w:t>Iannone</w:t>
      </w:r>
      <w:proofErr w:type="spellEnd"/>
      <w:r w:rsidRPr="002C585A">
        <w:rPr>
          <w:i/>
        </w:rPr>
        <w:t xml:space="preserve"> di una delle più importanti collane italiane di libri sull’emigrazione e la multiculturalità.</w:t>
      </w:r>
    </w:p>
    <w:sectPr w:rsidR="002C585A" w:rsidSect="00376D4A">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337D" w14:textId="77777777" w:rsidR="0077752F" w:rsidRDefault="0077752F" w:rsidP="00BD1550">
      <w:pPr>
        <w:spacing w:after="0" w:line="240" w:lineRule="auto"/>
      </w:pPr>
      <w:r>
        <w:separator/>
      </w:r>
    </w:p>
  </w:endnote>
  <w:endnote w:type="continuationSeparator" w:id="0">
    <w:p w14:paraId="3513337E" w14:textId="77777777" w:rsidR="0077752F" w:rsidRDefault="0077752F" w:rsidP="00BD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3337B" w14:textId="77777777" w:rsidR="0077752F" w:rsidRDefault="0077752F" w:rsidP="00BD1550">
      <w:pPr>
        <w:spacing w:after="0" w:line="240" w:lineRule="auto"/>
      </w:pPr>
      <w:r>
        <w:separator/>
      </w:r>
    </w:p>
  </w:footnote>
  <w:footnote w:type="continuationSeparator" w:id="0">
    <w:p w14:paraId="3513337C" w14:textId="77777777" w:rsidR="0077752F" w:rsidRDefault="0077752F" w:rsidP="00BD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3380" w14:textId="77777777" w:rsidR="00BD1550" w:rsidRDefault="00BD1550" w:rsidP="00BD1550">
    <w:pPr>
      <w:pStyle w:val="Intestazione"/>
      <w:jc w:val="center"/>
    </w:pPr>
    <w:r w:rsidRPr="00BD1550">
      <w:rPr>
        <w:noProof/>
        <w:lang w:eastAsia="it-IT"/>
      </w:rPr>
      <w:drawing>
        <wp:inline distT="0" distB="0" distL="0" distR="0" wp14:anchorId="3513338A" wp14:editId="3513338B">
          <wp:extent cx="504825" cy="764059"/>
          <wp:effectExtent l="19050" t="0" r="9525" b="0"/>
          <wp:docPr id="2" name="Immagine 4" descr="Risultati immagini per COMUNE DI JEL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COMUNE DI JELSI"/>
                  <pic:cNvPicPr>
                    <a:picLocks noChangeAspect="1" noChangeArrowheads="1"/>
                  </pic:cNvPicPr>
                </pic:nvPicPr>
                <pic:blipFill>
                  <a:blip r:embed="rId1"/>
                  <a:srcRect/>
                  <a:stretch>
                    <a:fillRect/>
                  </a:stretch>
                </pic:blipFill>
                <pic:spPr bwMode="auto">
                  <a:xfrm>
                    <a:off x="0" y="0"/>
                    <a:ext cx="506119" cy="766017"/>
                  </a:xfrm>
                  <a:prstGeom prst="rect">
                    <a:avLst/>
                  </a:prstGeom>
                  <a:noFill/>
                  <a:ln w="9525">
                    <a:noFill/>
                    <a:miter lim="800000"/>
                    <a:headEnd/>
                    <a:tailEnd/>
                  </a:ln>
                </pic:spPr>
              </pic:pic>
            </a:graphicData>
          </a:graphic>
        </wp:inline>
      </w:drawing>
    </w:r>
  </w:p>
  <w:p w14:paraId="35133381" w14:textId="77777777" w:rsidR="00BD1550" w:rsidRPr="00150C65" w:rsidRDefault="00BD1550" w:rsidP="00BD1550">
    <w:pPr>
      <w:pStyle w:val="NormaleWeb"/>
      <w:shd w:val="clear" w:color="auto" w:fill="FFFFFF"/>
      <w:spacing w:before="0" w:beforeAutospacing="0" w:after="0" w:afterAutospacing="0"/>
      <w:jc w:val="center"/>
      <w:textAlignment w:val="baseline"/>
      <w:rPr>
        <w:rFonts w:ascii="Arial" w:hAnsi="Arial" w:cs="Arial"/>
        <w:sz w:val="56"/>
        <w:szCs w:val="20"/>
        <w:bdr w:val="none" w:sz="0" w:space="0" w:color="auto" w:frame="1"/>
      </w:rPr>
    </w:pPr>
    <w:r w:rsidRPr="00150C65">
      <w:rPr>
        <w:rFonts w:ascii="Arial" w:hAnsi="Arial" w:cs="Arial"/>
        <w:sz w:val="56"/>
        <w:szCs w:val="20"/>
        <w:bdr w:val="none" w:sz="0" w:space="0" w:color="auto" w:frame="1"/>
      </w:rPr>
      <w:t>Comune di Jelsi</w:t>
    </w:r>
  </w:p>
  <w:p w14:paraId="35133382" w14:textId="77777777" w:rsidR="00BD1550" w:rsidRPr="00D701C4" w:rsidRDefault="00BD1550" w:rsidP="00BD1550">
    <w:pPr>
      <w:pStyle w:val="NormaleWeb"/>
      <w:shd w:val="clear" w:color="auto" w:fill="FFFFFF"/>
      <w:spacing w:before="0" w:beforeAutospacing="0" w:after="0" w:afterAutospacing="0"/>
      <w:jc w:val="center"/>
      <w:textAlignment w:val="baseline"/>
      <w:rPr>
        <w:rFonts w:ascii="Arial" w:hAnsi="Arial" w:cs="Arial"/>
        <w:sz w:val="20"/>
        <w:szCs w:val="20"/>
        <w:bdr w:val="none" w:sz="0" w:space="0" w:color="auto" w:frame="1"/>
      </w:rPr>
    </w:pPr>
    <w:r w:rsidRPr="00D701C4">
      <w:rPr>
        <w:rFonts w:ascii="Arial" w:hAnsi="Arial" w:cs="Arial"/>
        <w:sz w:val="20"/>
        <w:szCs w:val="20"/>
        <w:bdr w:val="none" w:sz="0" w:space="0" w:color="auto" w:frame="1"/>
      </w:rPr>
      <w:t>Provincia di Campobasso</w:t>
    </w:r>
  </w:p>
  <w:p w14:paraId="35133383" w14:textId="78A414AB" w:rsidR="00BD1550" w:rsidRPr="00D701C4" w:rsidRDefault="00BD1550" w:rsidP="00BD1550">
    <w:pPr>
      <w:pStyle w:val="NormaleWeb"/>
      <w:pBdr>
        <w:bottom w:val="single" w:sz="4" w:space="1" w:color="auto"/>
      </w:pBdr>
      <w:shd w:val="clear" w:color="auto" w:fill="FFFFFF"/>
      <w:spacing w:before="0" w:beforeAutospacing="0" w:after="0" w:afterAutospacing="0"/>
      <w:textAlignment w:val="baseline"/>
      <w:rPr>
        <w:rFonts w:ascii="Arial" w:hAnsi="Arial" w:cs="Arial"/>
        <w:sz w:val="20"/>
        <w:szCs w:val="20"/>
        <w:bdr w:val="none" w:sz="0" w:space="0" w:color="auto" w:frame="1"/>
      </w:rPr>
    </w:pPr>
    <w:r w:rsidRPr="00D701C4">
      <w:rPr>
        <w:rFonts w:ascii="Arial" w:hAnsi="Arial" w:cs="Arial"/>
        <w:sz w:val="20"/>
        <w:szCs w:val="20"/>
        <w:bdr w:val="none" w:sz="0" w:space="0" w:color="auto" w:frame="1"/>
      </w:rPr>
      <w:t xml:space="preserve">Piazza </w:t>
    </w:r>
    <w:r w:rsidR="00FF2279">
      <w:rPr>
        <w:rFonts w:ascii="Arial" w:hAnsi="Arial" w:cs="Arial"/>
        <w:sz w:val="20"/>
        <w:szCs w:val="20"/>
        <w:bdr w:val="none" w:sz="0" w:space="0" w:color="auto" w:frame="1"/>
      </w:rPr>
      <w:t>U</w:t>
    </w:r>
    <w:r w:rsidRPr="00D701C4">
      <w:rPr>
        <w:rFonts w:ascii="Arial" w:hAnsi="Arial" w:cs="Arial"/>
        <w:sz w:val="20"/>
        <w:szCs w:val="20"/>
        <w:bdr w:val="none" w:sz="0" w:space="0" w:color="auto" w:frame="1"/>
      </w:rPr>
      <w:t>mberto I, 42 – C.A.P. 86015 – Telefono (0874)710539 – P. I.V.A. 00172780702 – C.C.P. 12975868</w:t>
    </w:r>
  </w:p>
  <w:p w14:paraId="35133384" w14:textId="7A3CBA9D" w:rsidR="00BD1550" w:rsidRPr="00D701C4" w:rsidRDefault="00FF2279" w:rsidP="00BD1550">
    <w:pPr>
      <w:pStyle w:val="NormaleWeb"/>
      <w:shd w:val="clear" w:color="auto" w:fill="FFFFFF"/>
      <w:spacing w:before="0" w:beforeAutospacing="0" w:after="0" w:afterAutospacing="0"/>
      <w:jc w:val="center"/>
      <w:textAlignment w:val="baseline"/>
      <w:rPr>
        <w:rFonts w:ascii="Arial" w:hAnsi="Arial" w:cs="Arial"/>
        <w:sz w:val="20"/>
        <w:szCs w:val="20"/>
        <w:bdr w:val="none" w:sz="0" w:space="0" w:color="auto" w:frame="1"/>
      </w:rPr>
    </w:pPr>
    <w:r w:rsidRPr="00D701C4">
      <w:rPr>
        <w:rFonts w:ascii="Arial" w:hAnsi="Arial" w:cs="Arial"/>
        <w:sz w:val="20"/>
        <w:szCs w:val="20"/>
        <w:bdr w:val="none" w:sz="0" w:space="0" w:color="auto" w:frame="1"/>
      </w:rPr>
      <w:t>E-mail</w:t>
    </w:r>
    <w:r w:rsidR="00BD1550" w:rsidRPr="00D701C4">
      <w:rPr>
        <w:rFonts w:ascii="Arial" w:hAnsi="Arial" w:cs="Arial"/>
        <w:sz w:val="20"/>
        <w:szCs w:val="20"/>
        <w:bdr w:val="none" w:sz="0" w:space="0" w:color="auto" w:frame="1"/>
      </w:rPr>
      <w:t>: info@comune.jelsi.cb.it -       sindaco@comune.jelsi.cb.it</w:t>
    </w:r>
  </w:p>
  <w:p w14:paraId="35133385" w14:textId="77777777" w:rsidR="00BD1550" w:rsidRDefault="00BD155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2B7"/>
    <w:rsid w:val="0000067A"/>
    <w:rsid w:val="00150C65"/>
    <w:rsid w:val="00162647"/>
    <w:rsid w:val="002C585A"/>
    <w:rsid w:val="002D1B5D"/>
    <w:rsid w:val="00370419"/>
    <w:rsid w:val="00376D4A"/>
    <w:rsid w:val="004E5BFD"/>
    <w:rsid w:val="004F0F38"/>
    <w:rsid w:val="00536ED4"/>
    <w:rsid w:val="00625AB9"/>
    <w:rsid w:val="0077752F"/>
    <w:rsid w:val="007F45AA"/>
    <w:rsid w:val="0083493E"/>
    <w:rsid w:val="00AB0A54"/>
    <w:rsid w:val="00AB64DD"/>
    <w:rsid w:val="00BD1550"/>
    <w:rsid w:val="00BD26A3"/>
    <w:rsid w:val="00CA545A"/>
    <w:rsid w:val="00CD12B7"/>
    <w:rsid w:val="00D701C4"/>
    <w:rsid w:val="00E229D4"/>
    <w:rsid w:val="00F02A40"/>
    <w:rsid w:val="00FF2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3347"/>
  <w15:docId w15:val="{0E17056E-2D79-4858-BF4D-DA5D7E17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2279"/>
  </w:style>
  <w:style w:type="paragraph" w:styleId="Titolo4">
    <w:name w:val="heading 4"/>
    <w:basedOn w:val="Normale"/>
    <w:link w:val="Titolo4Carattere"/>
    <w:uiPriority w:val="9"/>
    <w:qFormat/>
    <w:rsid w:val="00625AB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D12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50C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0C65"/>
    <w:rPr>
      <w:rFonts w:ascii="Tahoma" w:hAnsi="Tahoma" w:cs="Tahoma"/>
      <w:sz w:val="16"/>
      <w:szCs w:val="16"/>
    </w:rPr>
  </w:style>
  <w:style w:type="character" w:styleId="Collegamentoipertestuale">
    <w:name w:val="Hyperlink"/>
    <w:basedOn w:val="Carpredefinitoparagrafo"/>
    <w:uiPriority w:val="99"/>
    <w:unhideWhenUsed/>
    <w:rsid w:val="00150C65"/>
    <w:rPr>
      <w:color w:val="0000FF" w:themeColor="hyperlink"/>
      <w:u w:val="single"/>
    </w:rPr>
  </w:style>
  <w:style w:type="paragraph" w:styleId="Intestazione">
    <w:name w:val="header"/>
    <w:basedOn w:val="Normale"/>
    <w:link w:val="IntestazioneCarattere"/>
    <w:uiPriority w:val="99"/>
    <w:unhideWhenUsed/>
    <w:rsid w:val="00BD15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1550"/>
  </w:style>
  <w:style w:type="paragraph" w:styleId="Pidipagina">
    <w:name w:val="footer"/>
    <w:basedOn w:val="Normale"/>
    <w:link w:val="PidipaginaCarattere"/>
    <w:uiPriority w:val="99"/>
    <w:unhideWhenUsed/>
    <w:rsid w:val="00BD15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1550"/>
  </w:style>
  <w:style w:type="character" w:customStyle="1" w:styleId="Titolo4Carattere">
    <w:name w:val="Titolo 4 Carattere"/>
    <w:basedOn w:val="Carpredefinitoparagrafo"/>
    <w:link w:val="Titolo4"/>
    <w:uiPriority w:val="9"/>
    <w:rsid w:val="00625AB9"/>
    <w:rPr>
      <w:rFonts w:ascii="Times New Roman" w:eastAsia="Times New Roman" w:hAnsi="Times New Roman" w:cs="Times New Roman"/>
      <w:b/>
      <w:bCs/>
      <w:sz w:val="24"/>
      <w:szCs w:val="24"/>
      <w:lang w:eastAsia="it-IT"/>
    </w:rPr>
  </w:style>
  <w:style w:type="paragraph" w:styleId="Nessunaspaziatura">
    <w:name w:val="No Spacing"/>
    <w:uiPriority w:val="1"/>
    <w:qFormat/>
    <w:rsid w:val="00625AB9"/>
    <w:pPr>
      <w:spacing w:after="0" w:line="240" w:lineRule="auto"/>
    </w:pPr>
  </w:style>
  <w:style w:type="paragraph" w:styleId="Corpodeltesto2">
    <w:name w:val="Body Text 2"/>
    <w:basedOn w:val="Normale"/>
    <w:link w:val="Corpodeltesto2Carattere"/>
    <w:semiHidden/>
    <w:unhideWhenUsed/>
    <w:rsid w:val="00AB0A54"/>
    <w:pPr>
      <w:spacing w:after="0" w:line="240" w:lineRule="auto"/>
      <w:jc w:val="center"/>
    </w:pPr>
    <w:rPr>
      <w:rFonts w:ascii="Arial" w:eastAsia="Times New Roman" w:hAnsi="Arial" w:cs="Arial"/>
      <w:b/>
      <w:bCs/>
      <w:noProof/>
      <w:color w:val="000000"/>
      <w:sz w:val="28"/>
      <w:szCs w:val="28"/>
      <w:lang w:eastAsia="it-IT"/>
    </w:rPr>
  </w:style>
  <w:style w:type="character" w:customStyle="1" w:styleId="Corpodeltesto2Carattere">
    <w:name w:val="Corpo del testo 2 Carattere"/>
    <w:basedOn w:val="Carpredefinitoparagrafo"/>
    <w:link w:val="Corpodeltesto2"/>
    <w:semiHidden/>
    <w:rsid w:val="00AB0A54"/>
    <w:rPr>
      <w:rFonts w:ascii="Arial" w:eastAsia="Times New Roman" w:hAnsi="Arial" w:cs="Arial"/>
      <w:b/>
      <w:bCs/>
      <w:noProof/>
      <w:color w:val="000000"/>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765417">
      <w:bodyDiv w:val="1"/>
      <w:marLeft w:val="0"/>
      <w:marRight w:val="0"/>
      <w:marTop w:val="0"/>
      <w:marBottom w:val="0"/>
      <w:divBdr>
        <w:top w:val="none" w:sz="0" w:space="0" w:color="auto"/>
        <w:left w:val="none" w:sz="0" w:space="0" w:color="auto"/>
        <w:bottom w:val="none" w:sz="0" w:space="0" w:color="auto"/>
        <w:right w:val="none" w:sz="0" w:space="0" w:color="auto"/>
      </w:divBdr>
    </w:div>
    <w:div w:id="2041122306">
      <w:bodyDiv w:val="1"/>
      <w:marLeft w:val="0"/>
      <w:marRight w:val="0"/>
      <w:marTop w:val="0"/>
      <w:marBottom w:val="0"/>
      <w:divBdr>
        <w:top w:val="none" w:sz="0" w:space="0" w:color="auto"/>
        <w:left w:val="none" w:sz="0" w:space="0" w:color="auto"/>
        <w:bottom w:val="none" w:sz="0" w:space="0" w:color="auto"/>
        <w:right w:val="none" w:sz="0" w:space="0" w:color="auto"/>
      </w:divBdr>
    </w:div>
    <w:div w:id="21326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Antonio Cianciullo</cp:lastModifiedBy>
  <cp:revision>2</cp:revision>
  <cp:lastPrinted>2017-12-08T09:27:00Z</cp:lastPrinted>
  <dcterms:created xsi:type="dcterms:W3CDTF">2017-12-08T15:10:00Z</dcterms:created>
  <dcterms:modified xsi:type="dcterms:W3CDTF">2017-12-08T15:10:00Z</dcterms:modified>
</cp:coreProperties>
</file>